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C5" w:rsidRPr="003E1DC5" w:rsidRDefault="003E1DC5" w:rsidP="003E1DC5">
      <w:pPr>
        <w:jc w:val="center"/>
        <w:rPr>
          <w:rFonts w:asciiTheme="majorHAnsi" w:hAnsiTheme="majorHAnsi"/>
          <w:b/>
          <w:lang w:val="en-US" w:eastAsia="hu-HU"/>
        </w:rPr>
      </w:pPr>
      <w:r w:rsidRPr="003E1DC5">
        <w:rPr>
          <w:rFonts w:asciiTheme="majorHAnsi" w:hAnsiTheme="majorHAnsi"/>
          <w:b/>
          <w:lang w:val="en-US" w:eastAsia="hu-HU"/>
        </w:rPr>
        <w:t>Boldizsár Nagy</w:t>
      </w:r>
    </w:p>
    <w:p w:rsidR="003E1DC5" w:rsidRPr="003E1DC5" w:rsidRDefault="003E1DC5" w:rsidP="003E1DC5">
      <w:pPr>
        <w:jc w:val="center"/>
        <w:rPr>
          <w:rFonts w:asciiTheme="majorHAnsi" w:hAnsiTheme="majorHAnsi"/>
          <w:b/>
          <w:lang w:val="en-US" w:eastAsia="hu-HU"/>
        </w:rPr>
      </w:pPr>
      <w:r w:rsidRPr="003E1DC5">
        <w:rPr>
          <w:rFonts w:asciiTheme="majorHAnsi" w:hAnsiTheme="majorHAnsi"/>
          <w:b/>
          <w:lang w:val="en-US" w:eastAsia="hu-HU"/>
        </w:rPr>
        <w:t>There is solution! Reflection upon the present migration situation in Hungary</w:t>
      </w:r>
    </w:p>
    <w:p w:rsidR="0033636D" w:rsidRPr="003E1DC5" w:rsidRDefault="0033636D" w:rsidP="0033636D">
      <w:pPr>
        <w:rPr>
          <w:rFonts w:asciiTheme="majorHAnsi" w:hAnsiTheme="majorHAnsi"/>
          <w:lang w:val="en-US" w:eastAsia="hu-HU"/>
        </w:rPr>
      </w:pPr>
      <w:r w:rsidRPr="003E1DC5">
        <w:rPr>
          <w:rFonts w:asciiTheme="majorHAnsi" w:hAnsiTheme="majorHAnsi"/>
          <w:lang w:val="en-US" w:eastAsia="hu-HU"/>
        </w:rPr>
        <w:t>I have been asked, if the present situation in Hungary has a solution.</w:t>
      </w:r>
      <w:r w:rsidRPr="003E1DC5">
        <w:rPr>
          <w:rFonts w:asciiTheme="majorHAnsi" w:hAnsiTheme="majorHAnsi"/>
          <w:lang w:val="en-US" w:eastAsia="hu-HU"/>
        </w:rPr>
        <w:br/>
      </w:r>
      <w:r w:rsidRPr="003E1DC5">
        <w:rPr>
          <w:rFonts w:asciiTheme="majorHAnsi" w:hAnsiTheme="majorHAnsi"/>
          <w:lang w:val="en-US" w:eastAsia="hu-HU"/>
        </w:rPr>
        <w:br/>
        <w:t>My answer is divided into three time horizons</w:t>
      </w:r>
    </w:p>
    <w:p w:rsidR="00BA6757" w:rsidRPr="003E1DC5" w:rsidRDefault="00BA6757" w:rsidP="003E1DC5">
      <w:pPr>
        <w:jc w:val="center"/>
        <w:rPr>
          <w:rFonts w:asciiTheme="majorHAnsi" w:hAnsiTheme="majorHAnsi"/>
          <w:i/>
          <w:lang w:eastAsia="hu-HU"/>
        </w:rPr>
      </w:pPr>
      <w:r w:rsidRPr="003E1DC5">
        <w:rPr>
          <w:rFonts w:asciiTheme="majorHAnsi" w:hAnsiTheme="majorHAnsi"/>
          <w:i/>
          <w:lang w:val="en-US" w:eastAsia="hu-HU"/>
        </w:rPr>
        <w:t>Short-term actions</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 1.</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Deploy an adequate number of personnel and technical support to </w:t>
      </w:r>
      <w:r w:rsidR="0033636D" w:rsidRPr="003E1DC5">
        <w:rPr>
          <w:rFonts w:asciiTheme="majorHAnsi" w:hAnsiTheme="majorHAnsi"/>
          <w:lang w:val="en-US" w:eastAsia="hu-HU"/>
        </w:rPr>
        <w:t xml:space="preserve">the area of </w:t>
      </w:r>
      <w:r w:rsidRPr="003E1DC5">
        <w:rPr>
          <w:rFonts w:asciiTheme="majorHAnsi" w:hAnsiTheme="majorHAnsi"/>
          <w:lang w:val="en-US" w:eastAsia="hu-HU"/>
        </w:rPr>
        <w:t xml:space="preserve">Röszke and Szeged so that those arriving should not wait for four hours under the blazing sun or in the rain. If every bloody cash register can connect directly to the National Tax and Customs Administration then there should be 40 computers with direct connection to the Police and the Office of Immigration and Nationality (OIN).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2.</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Take fingerprints only once, not twice.</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3.</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Employ 100 interpreters.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4.</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Establish acceptable emergency accommodations. Along the Becsi ut</w:t>
      </w:r>
      <w:r w:rsidR="0033636D" w:rsidRPr="003E1DC5">
        <w:rPr>
          <w:rFonts w:asciiTheme="majorHAnsi" w:hAnsiTheme="majorHAnsi"/>
          <w:lang w:val="en-US" w:eastAsia="hu-HU"/>
        </w:rPr>
        <w:t xml:space="preserve"> in Budapest</w:t>
      </w:r>
      <w:r w:rsidRPr="003E1DC5">
        <w:rPr>
          <w:rFonts w:asciiTheme="majorHAnsi" w:hAnsiTheme="majorHAnsi"/>
          <w:lang w:val="en-US" w:eastAsia="hu-HU"/>
        </w:rPr>
        <w:t>, there is a dormitory that has been closed almost a decade ago and from a few million forints tolerable conditions could be created. Obviously, there are many of such abandoned buildings</w:t>
      </w:r>
      <w:r w:rsidR="0033636D" w:rsidRPr="003E1DC5">
        <w:rPr>
          <w:rFonts w:asciiTheme="majorHAnsi" w:hAnsiTheme="majorHAnsi"/>
          <w:lang w:val="en-US" w:eastAsia="hu-HU"/>
        </w:rPr>
        <w:t xml:space="preserve"> all over the country. Convert them to temporary shelters</w:t>
      </w:r>
      <w:r w:rsidRPr="003E1DC5">
        <w:rPr>
          <w:rFonts w:asciiTheme="majorHAnsi" w:hAnsiTheme="majorHAnsi"/>
          <w:lang w:val="en-US" w:eastAsia="hu-HU"/>
        </w:rPr>
        <w:t>.</w:t>
      </w:r>
      <w:r w:rsidR="0033636D" w:rsidRPr="003E1DC5">
        <w:rPr>
          <w:rFonts w:asciiTheme="majorHAnsi" w:hAnsiTheme="majorHAnsi"/>
          <w:lang w:val="en-US" w:eastAsia="hu-HU"/>
        </w:rPr>
        <w:t xml:space="preserve"> (Rent them, buy them, whatever is legally feasible).</w:t>
      </w:r>
      <w:r w:rsidRPr="003E1DC5">
        <w:rPr>
          <w:rFonts w:asciiTheme="majorHAnsi" w:hAnsiTheme="majorHAnsi"/>
          <w:lang w:val="en-US" w:eastAsia="hu-HU"/>
        </w:rPr>
        <w:t xml:space="preserve">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5.</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Involve the churches, the Red Cross and other charitable organizations, even support them financially, trusting the spill-over effect. </w:t>
      </w:r>
      <w:r w:rsidR="0033636D" w:rsidRPr="003E1DC5">
        <w:rPr>
          <w:rFonts w:asciiTheme="majorHAnsi" w:hAnsiTheme="majorHAnsi"/>
          <w:lang w:val="en-US" w:eastAsia="hu-HU"/>
        </w:rPr>
        <w:t xml:space="preserve"> Allo international organisations (e.g. UNHCR) to contribute if they offer assistance in terms of knowledge or material support.</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6.</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Conduct the asylum procedures and make it clear for those wishing to move on that they would be returned if they leave.  </w:t>
      </w:r>
      <w:r w:rsidR="0033636D" w:rsidRPr="003E1DC5">
        <w:rPr>
          <w:rFonts w:asciiTheme="majorHAnsi" w:hAnsiTheme="majorHAnsi"/>
          <w:lang w:val="en-US" w:eastAsia="hu-HU"/>
        </w:rPr>
        <w:t>8Make clear that chancellor Merkel only promised the non-application of the Dublin rules for the Syrians who had been in Germany by the time of her statement)</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7.</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Do not </w:t>
      </w:r>
      <w:r w:rsidR="0033636D" w:rsidRPr="003E1DC5">
        <w:rPr>
          <w:rFonts w:asciiTheme="majorHAnsi" w:hAnsiTheme="majorHAnsi"/>
          <w:lang w:val="en-US" w:eastAsia="hu-HU"/>
        </w:rPr>
        <w:t>evade</w:t>
      </w:r>
      <w:r w:rsidRPr="003E1DC5">
        <w:rPr>
          <w:rFonts w:asciiTheme="majorHAnsi" w:hAnsiTheme="majorHAnsi"/>
          <w:lang w:val="en-US" w:eastAsia="hu-HU"/>
        </w:rPr>
        <w:t xml:space="preserve"> the application of the Dublin Regulation. If Lebanon with a population of 4.5 million can take care of 1.2 million refugees</w:t>
      </w:r>
      <w:r w:rsidR="0033636D" w:rsidRPr="003E1DC5">
        <w:rPr>
          <w:rFonts w:asciiTheme="majorHAnsi" w:hAnsiTheme="majorHAnsi"/>
          <w:lang w:val="en-US" w:eastAsia="hu-HU"/>
        </w:rPr>
        <w:t>,</w:t>
      </w:r>
      <w:r w:rsidRPr="003E1DC5">
        <w:rPr>
          <w:rFonts w:asciiTheme="majorHAnsi" w:hAnsiTheme="majorHAnsi"/>
          <w:lang w:val="en-US" w:eastAsia="hu-HU"/>
        </w:rPr>
        <w:t xml:space="preserve"> Hungary </w:t>
      </w:r>
      <w:r w:rsidR="0033636D" w:rsidRPr="003E1DC5">
        <w:rPr>
          <w:rFonts w:asciiTheme="majorHAnsi" w:hAnsiTheme="majorHAnsi"/>
          <w:lang w:val="en-US" w:eastAsia="hu-HU"/>
        </w:rPr>
        <w:t>(</w:t>
      </w:r>
      <w:r w:rsidRPr="003E1DC5">
        <w:rPr>
          <w:rFonts w:asciiTheme="majorHAnsi" w:hAnsiTheme="majorHAnsi"/>
          <w:lang w:val="en-US" w:eastAsia="hu-HU"/>
        </w:rPr>
        <w:t xml:space="preserve">ith a population of almost ten million, </w:t>
      </w:r>
      <w:r w:rsidR="0033636D" w:rsidRPr="003E1DC5">
        <w:rPr>
          <w:rFonts w:asciiTheme="majorHAnsi" w:hAnsiTheme="majorHAnsi"/>
          <w:lang w:val="en-US" w:eastAsia="hu-HU"/>
        </w:rPr>
        <w:t>(</w:t>
      </w:r>
      <w:r w:rsidRPr="003E1DC5">
        <w:rPr>
          <w:rFonts w:asciiTheme="majorHAnsi" w:hAnsiTheme="majorHAnsi"/>
          <w:lang w:val="en-US" w:eastAsia="hu-HU"/>
        </w:rPr>
        <w:t>which builds a</w:t>
      </w:r>
      <w:r w:rsidR="0033636D" w:rsidRPr="003E1DC5">
        <w:rPr>
          <w:rFonts w:asciiTheme="majorHAnsi" w:hAnsiTheme="majorHAnsi"/>
          <w:lang w:val="en-US" w:eastAsia="hu-HU"/>
        </w:rPr>
        <w:t xml:space="preserve"> narrow gauge</w:t>
      </w:r>
      <w:r w:rsidRPr="003E1DC5">
        <w:rPr>
          <w:rFonts w:asciiTheme="majorHAnsi" w:hAnsiTheme="majorHAnsi"/>
          <w:lang w:val="en-US" w:eastAsia="hu-HU"/>
        </w:rPr>
        <w:t xml:space="preserve"> railway between two villages for billions of forints</w:t>
      </w:r>
      <w:r w:rsidR="0033636D" w:rsidRPr="003E1DC5">
        <w:rPr>
          <w:rFonts w:asciiTheme="majorHAnsi" w:hAnsiTheme="majorHAnsi"/>
          <w:lang w:val="en-US" w:eastAsia="hu-HU"/>
        </w:rPr>
        <w:t xml:space="preserve"> to please the Prime Minister’s fancy)</w:t>
      </w:r>
      <w:r w:rsidRPr="003E1DC5">
        <w:rPr>
          <w:rFonts w:asciiTheme="majorHAnsi" w:hAnsiTheme="majorHAnsi"/>
          <w:lang w:val="en-US" w:eastAsia="hu-HU"/>
        </w:rPr>
        <w:t xml:space="preserve">, should be able to take care of one-tenth of that number.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8.</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Teach recognized refugees the Hungarian language within </w:t>
      </w:r>
      <w:r w:rsidR="0033636D" w:rsidRPr="003E1DC5">
        <w:rPr>
          <w:rFonts w:asciiTheme="majorHAnsi" w:hAnsiTheme="majorHAnsi"/>
          <w:lang w:val="en-US" w:eastAsia="hu-HU"/>
        </w:rPr>
        <w:t>FAST</w:t>
      </w:r>
      <w:r w:rsidRPr="003E1DC5">
        <w:rPr>
          <w:rFonts w:asciiTheme="majorHAnsi" w:hAnsiTheme="majorHAnsi"/>
          <w:lang w:val="en-US" w:eastAsia="hu-HU"/>
        </w:rPr>
        <w:t>. (They should not be expected to pay for language courses from their small integration support, as they do now.)</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9.</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Return those home by air/train/bus in a timely manner who are not in need of international protection.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 </w:t>
      </w:r>
    </w:p>
    <w:p w:rsidR="00BA6757" w:rsidRPr="003E1DC5" w:rsidRDefault="00BA6757" w:rsidP="003E1DC5">
      <w:pPr>
        <w:jc w:val="center"/>
        <w:rPr>
          <w:rFonts w:asciiTheme="majorHAnsi" w:hAnsiTheme="majorHAnsi"/>
          <w:i/>
          <w:lang w:eastAsia="hu-HU"/>
        </w:rPr>
      </w:pPr>
      <w:r w:rsidRPr="003E1DC5">
        <w:rPr>
          <w:rFonts w:asciiTheme="majorHAnsi" w:hAnsiTheme="majorHAnsi"/>
          <w:i/>
          <w:lang w:val="en-US" w:eastAsia="hu-HU"/>
        </w:rPr>
        <w:t>Mid-term</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1.</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Develop a mentality that does not perceive foreigners as a source of danger but rather a source of opportunity, understanding that otherwise our fellow compatriots would be received </w:t>
      </w:r>
      <w:r w:rsidR="0033636D" w:rsidRPr="003E1DC5">
        <w:rPr>
          <w:rFonts w:asciiTheme="majorHAnsi" w:hAnsiTheme="majorHAnsi"/>
          <w:lang w:val="en-US" w:eastAsia="hu-HU"/>
        </w:rPr>
        <w:t xml:space="preserve"> with </w:t>
      </w:r>
      <w:r w:rsidRPr="003E1DC5">
        <w:rPr>
          <w:rFonts w:asciiTheme="majorHAnsi" w:hAnsiTheme="majorHAnsi"/>
          <w:lang w:val="en-US" w:eastAsia="hu-HU"/>
        </w:rPr>
        <w:t>hostil</w:t>
      </w:r>
      <w:r w:rsidR="0033636D" w:rsidRPr="003E1DC5">
        <w:rPr>
          <w:rFonts w:asciiTheme="majorHAnsi" w:hAnsiTheme="majorHAnsi"/>
          <w:lang w:val="en-US" w:eastAsia="hu-HU"/>
        </w:rPr>
        <w:t>ity</w:t>
      </w:r>
      <w:r w:rsidRPr="003E1DC5">
        <w:rPr>
          <w:rFonts w:asciiTheme="majorHAnsi" w:hAnsiTheme="majorHAnsi"/>
          <w:lang w:val="en-US" w:eastAsia="hu-HU"/>
        </w:rPr>
        <w:t xml:space="preserve">, even though they migrated within the EU or to North-America with good intentions.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2.</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Take the freedom of religion seriously. The Islamic religion is an accepted religion. Stop its explicit or implicit shaming. We, Christians, have committed a lot of sins in the name of our religions. (First of </w:t>
      </w:r>
      <w:r w:rsidRPr="003E1DC5">
        <w:rPr>
          <w:rFonts w:asciiTheme="majorHAnsi" w:hAnsiTheme="majorHAnsi"/>
          <w:lang w:val="en-US" w:eastAsia="hu-HU"/>
        </w:rPr>
        <w:lastRenderedPageBreak/>
        <w:t xml:space="preserve">all, Catholics wanted to entirely exterminate Protestants, ahem.) Yet we do not want our religions to be identified with crimes committed in its name or under its aegis.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3.</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Establish an asylum system that can co</w:t>
      </w:r>
      <w:r w:rsidR="0033636D" w:rsidRPr="003E1DC5">
        <w:rPr>
          <w:rFonts w:asciiTheme="majorHAnsi" w:hAnsiTheme="majorHAnsi"/>
          <w:lang w:val="en-US" w:eastAsia="hu-HU"/>
        </w:rPr>
        <w:t>pe</w:t>
      </w:r>
      <w:r w:rsidRPr="003E1DC5">
        <w:rPr>
          <w:rFonts w:asciiTheme="majorHAnsi" w:hAnsiTheme="majorHAnsi"/>
          <w:lang w:val="en-US" w:eastAsia="hu-HU"/>
        </w:rPr>
        <w:t xml:space="preserve"> with a higher number of asylum-seekers and does not </w:t>
      </w:r>
      <w:r w:rsidR="0033636D" w:rsidRPr="003E1DC5">
        <w:rPr>
          <w:rFonts w:asciiTheme="majorHAnsi" w:hAnsiTheme="majorHAnsi"/>
          <w:lang w:val="en-US" w:eastAsia="hu-HU"/>
        </w:rPr>
        <w:t>want to muddle through,</w:t>
      </w:r>
      <w:r w:rsidRPr="003E1DC5">
        <w:rPr>
          <w:rFonts w:asciiTheme="majorHAnsi" w:hAnsiTheme="majorHAnsi"/>
          <w:lang w:val="en-US" w:eastAsia="hu-HU"/>
        </w:rPr>
        <w:t xml:space="preserve"> but rather wants to perform.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4.</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Press the NATO and the EU and conv</w:t>
      </w:r>
      <w:r w:rsidR="0033636D" w:rsidRPr="003E1DC5">
        <w:rPr>
          <w:rFonts w:asciiTheme="majorHAnsi" w:hAnsiTheme="majorHAnsi"/>
          <w:lang w:val="en-US" w:eastAsia="hu-HU"/>
        </w:rPr>
        <w:t>ince our our allies (if there are</w:t>
      </w:r>
      <w:r w:rsidRPr="003E1DC5">
        <w:rPr>
          <w:rFonts w:asciiTheme="majorHAnsi" w:hAnsiTheme="majorHAnsi"/>
          <w:lang w:val="en-US" w:eastAsia="hu-HU"/>
        </w:rPr>
        <w:t xml:space="preserve"> any left) to resolve the Syrian </w:t>
      </w:r>
      <w:r w:rsidR="0033636D" w:rsidRPr="003E1DC5">
        <w:rPr>
          <w:rFonts w:asciiTheme="majorHAnsi" w:hAnsiTheme="majorHAnsi"/>
          <w:lang w:val="en-US" w:eastAsia="hu-HU"/>
        </w:rPr>
        <w:t xml:space="preserve">and the Libyan </w:t>
      </w:r>
      <w:r w:rsidRPr="003E1DC5">
        <w:rPr>
          <w:rFonts w:asciiTheme="majorHAnsi" w:hAnsiTheme="majorHAnsi"/>
          <w:lang w:val="en-US" w:eastAsia="hu-HU"/>
        </w:rPr>
        <w:t xml:space="preserve">situation in a durable manner as well as push those forces (and States) supporting </w:t>
      </w:r>
      <w:r w:rsidR="00386A86" w:rsidRPr="003E1DC5">
        <w:rPr>
          <w:rFonts w:asciiTheme="majorHAnsi" w:hAnsiTheme="majorHAnsi"/>
          <w:lang w:val="en-US" w:eastAsia="hu-HU"/>
        </w:rPr>
        <w:t xml:space="preserve">warring factions in </w:t>
      </w:r>
      <w:r w:rsidRPr="003E1DC5">
        <w:rPr>
          <w:rFonts w:asciiTheme="majorHAnsi" w:hAnsiTheme="majorHAnsi"/>
          <w:lang w:val="en-US" w:eastAsia="hu-HU"/>
        </w:rPr>
        <w:t>the</w:t>
      </w:r>
      <w:r w:rsidR="00386A86" w:rsidRPr="003E1DC5">
        <w:rPr>
          <w:rFonts w:asciiTheme="majorHAnsi" w:hAnsiTheme="majorHAnsi"/>
          <w:lang w:val="en-US" w:eastAsia="hu-HU"/>
        </w:rPr>
        <w:t xml:space="preserve">se </w:t>
      </w:r>
      <w:r w:rsidRPr="003E1DC5">
        <w:rPr>
          <w:rFonts w:asciiTheme="majorHAnsi" w:hAnsiTheme="majorHAnsi"/>
          <w:lang w:val="en-US" w:eastAsia="hu-HU"/>
        </w:rPr>
        <w:t xml:space="preserve"> civil war</w:t>
      </w:r>
      <w:r w:rsidR="00386A86" w:rsidRPr="003E1DC5">
        <w:rPr>
          <w:rFonts w:asciiTheme="majorHAnsi" w:hAnsiTheme="majorHAnsi"/>
          <w:lang w:val="en-US" w:eastAsia="hu-HU"/>
        </w:rPr>
        <w:t>s</w:t>
      </w:r>
      <w:r w:rsidRPr="003E1DC5">
        <w:rPr>
          <w:rFonts w:asciiTheme="majorHAnsi" w:hAnsiTheme="majorHAnsi"/>
          <w:lang w:val="en-US" w:eastAsia="hu-HU"/>
        </w:rPr>
        <w:t xml:space="preserve"> from the background to cease their assistance.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 </w:t>
      </w:r>
    </w:p>
    <w:p w:rsidR="00BA6757" w:rsidRPr="003E1DC5" w:rsidRDefault="00BA6757" w:rsidP="003E1DC5">
      <w:pPr>
        <w:jc w:val="center"/>
        <w:rPr>
          <w:rFonts w:asciiTheme="majorHAnsi" w:hAnsiTheme="majorHAnsi"/>
          <w:i/>
          <w:lang w:eastAsia="hu-HU"/>
        </w:rPr>
      </w:pPr>
      <w:r w:rsidRPr="003E1DC5">
        <w:rPr>
          <w:rFonts w:asciiTheme="majorHAnsi" w:hAnsiTheme="majorHAnsi"/>
          <w:i/>
          <w:lang w:val="en-US" w:eastAsia="hu-HU"/>
        </w:rPr>
        <w:t>Long-term</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 1.</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The rich (‘developed’ – ahem, again) world must realize that its prosperity cannot be isolated anymore from the world’s poorer part while this prosperity is created and renewed by keeping this poorer part poor ( through low wages, unfavorable terms of trade, an especially adverse patent system and monopolisation of knowledge).  </w:t>
      </w:r>
    </w:p>
    <w:p w:rsidR="00BA6757" w:rsidRPr="003E1DC5" w:rsidRDefault="00BA6757" w:rsidP="0033636D">
      <w:pPr>
        <w:rPr>
          <w:rFonts w:asciiTheme="majorHAnsi" w:hAnsiTheme="majorHAnsi"/>
          <w:lang w:eastAsia="hu-HU"/>
        </w:rPr>
      </w:pPr>
      <w:r w:rsidRPr="003E1DC5">
        <w:rPr>
          <w:rFonts w:asciiTheme="majorHAnsi" w:hAnsiTheme="majorHAnsi"/>
          <w:lang w:val="en-US" w:eastAsia="hu-HU"/>
        </w:rPr>
        <w:t>2.</w:t>
      </w:r>
      <w:r w:rsidRPr="003E1DC5">
        <w:rPr>
          <w:rFonts w:asciiTheme="majorHAnsi" w:hAnsiTheme="majorHAnsi"/>
          <w:sz w:val="14"/>
          <w:szCs w:val="14"/>
          <w:lang w:val="en-US" w:eastAsia="hu-HU"/>
        </w:rPr>
        <w:t xml:space="preserve">      </w:t>
      </w:r>
      <w:r w:rsidRPr="003E1DC5">
        <w:rPr>
          <w:rFonts w:asciiTheme="majorHAnsi" w:hAnsiTheme="majorHAnsi"/>
          <w:lang w:val="en-US" w:eastAsia="hu-HU"/>
        </w:rPr>
        <w:t xml:space="preserve">The DAILY net population growth of the developing world is 244,000, while on the other hand this number is 4,000 for the developed world. Consequently, in the former case this entails that a quarter of a million NEW jobs should be created every day in 14-18 years. If this does not happen the potential employee, who remains unemployed (but receives no aid and public-work – i.e. state </w:t>
      </w:r>
      <w:r w:rsidR="00386A86" w:rsidRPr="003E1DC5">
        <w:rPr>
          <w:rFonts w:asciiTheme="majorHAnsi" w:hAnsiTheme="majorHAnsi"/>
          <w:lang w:val="en-US" w:eastAsia="hu-HU"/>
        </w:rPr>
        <w:t>slavery</w:t>
      </w:r>
      <w:r w:rsidRPr="003E1DC5">
        <w:rPr>
          <w:rFonts w:asciiTheme="majorHAnsi" w:hAnsiTheme="majorHAnsi"/>
          <w:lang w:val="en-US" w:eastAsia="hu-HU"/>
        </w:rPr>
        <w:t xml:space="preserve"> – is not available), may set off in two directions: either towards the developed world or towards the banditry that starts and maintains civil wars and massacres villages (Boko Haram, IS).</w:t>
      </w:r>
    </w:p>
    <w:p w:rsidR="00B23AE0" w:rsidRPr="003E1DC5" w:rsidRDefault="00B23AE0" w:rsidP="00B23AE0">
      <w:pPr>
        <w:pStyle w:val="Listaszerbekezds"/>
        <w:rPr>
          <w:rFonts w:asciiTheme="majorHAnsi" w:hAnsiTheme="majorHAnsi"/>
        </w:rPr>
      </w:pPr>
      <w:r w:rsidRPr="003E1DC5">
        <w:rPr>
          <w:rFonts w:asciiTheme="majorHAnsi" w:hAnsiTheme="majorHAnsi"/>
          <w:lang w:val="en-US"/>
        </w:rPr>
        <w:t>In my</w:t>
      </w:r>
      <w:r w:rsidRPr="003E1DC5">
        <w:rPr>
          <w:rFonts w:asciiTheme="majorHAnsi" w:hAnsiTheme="majorHAnsi"/>
          <w:lang w:val="en-US"/>
        </w:rPr>
        <w:t xml:space="preserve"> </w:t>
      </w:r>
      <w:r w:rsidRPr="003E1DC5">
        <w:rPr>
          <w:rFonts w:asciiTheme="majorHAnsi" w:hAnsiTheme="majorHAnsi"/>
          <w:lang w:val="en-US"/>
        </w:rPr>
        <w:t>opinion it is best for everyone if he/she chooses the former option.  </w:t>
      </w:r>
    </w:p>
    <w:p w:rsidR="00B23AE0" w:rsidRPr="003E1DC5" w:rsidRDefault="00B23AE0" w:rsidP="00B23AE0">
      <w:pPr>
        <w:pStyle w:val="Listaszerbekezds"/>
        <w:rPr>
          <w:rFonts w:asciiTheme="majorHAnsi" w:hAnsiTheme="majorHAnsi"/>
        </w:rPr>
      </w:pPr>
      <w:r w:rsidRPr="003E1DC5">
        <w:rPr>
          <w:rFonts w:asciiTheme="majorHAnsi" w:hAnsiTheme="majorHAnsi"/>
          <w:lang w:val="en-US"/>
        </w:rPr>
        <w:t>Of course, it would be better to create preferable living conditions there with the MEANINGFUL help of the developed world.  </w:t>
      </w:r>
    </w:p>
    <w:p w:rsidR="00B23AE0" w:rsidRDefault="00B23AE0" w:rsidP="00B23AE0">
      <w:pPr>
        <w:pStyle w:val="Listaszerbekezds"/>
        <w:rPr>
          <w:rFonts w:asciiTheme="majorHAnsi" w:hAnsiTheme="majorHAnsi"/>
          <w:lang w:val="en-US"/>
        </w:rPr>
      </w:pPr>
      <w:r w:rsidRPr="003E1DC5">
        <w:rPr>
          <w:rFonts w:asciiTheme="majorHAnsi" w:hAnsiTheme="majorHAnsi"/>
          <w:lang w:val="en-US"/>
        </w:rPr>
        <w:t>Who wants to live in a rainy and boring Brussels if one could live a – safe – life in an always sunny, beautiful Rwanda?</w:t>
      </w:r>
    </w:p>
    <w:p w:rsidR="003E1DC5" w:rsidRPr="003E1DC5" w:rsidRDefault="003E1DC5" w:rsidP="00B23AE0">
      <w:pPr>
        <w:pStyle w:val="Listaszerbekezds"/>
        <w:rPr>
          <w:rFonts w:asciiTheme="majorHAnsi" w:hAnsiTheme="majorHAnsi"/>
          <w:lang w:val="en-US"/>
        </w:rPr>
      </w:pPr>
      <w:bookmarkStart w:id="0" w:name="_GoBack"/>
      <w:bookmarkEnd w:id="0"/>
    </w:p>
    <w:p w:rsidR="00B23AE0" w:rsidRPr="003E1DC5" w:rsidRDefault="00B23AE0" w:rsidP="00B23AE0">
      <w:pPr>
        <w:pStyle w:val="Listaszerbekezds"/>
        <w:rPr>
          <w:rFonts w:asciiTheme="majorHAnsi" w:hAnsiTheme="majorHAnsi"/>
          <w:lang w:val="en-US"/>
        </w:rPr>
      </w:pPr>
      <w:r w:rsidRPr="003E1DC5">
        <w:rPr>
          <w:rFonts w:asciiTheme="majorHAnsi" w:hAnsiTheme="majorHAnsi"/>
          <w:lang w:val="en-US"/>
        </w:rPr>
        <w:t>Budapest, 2 September 2015</w:t>
      </w:r>
    </w:p>
    <w:p w:rsidR="00B23AE0" w:rsidRPr="003E1DC5" w:rsidRDefault="00B23AE0" w:rsidP="00B23AE0">
      <w:pPr>
        <w:pStyle w:val="Listaszerbekezds"/>
        <w:rPr>
          <w:rFonts w:asciiTheme="majorHAnsi" w:hAnsiTheme="majorHAnsi"/>
          <w:i/>
        </w:rPr>
      </w:pPr>
      <w:r w:rsidRPr="003E1DC5">
        <w:rPr>
          <w:rFonts w:asciiTheme="majorHAnsi" w:hAnsiTheme="majorHAnsi"/>
          <w:i/>
          <w:lang w:val="en-US"/>
        </w:rPr>
        <w:t>(Thanks to Csongor Kiss and UNHCR  for producing the English translation)</w:t>
      </w:r>
    </w:p>
    <w:p w:rsidR="00B23AE0" w:rsidRPr="003E1DC5" w:rsidRDefault="00B23AE0" w:rsidP="0033636D">
      <w:pPr>
        <w:rPr>
          <w:rFonts w:asciiTheme="majorHAnsi" w:hAnsiTheme="majorHAnsi"/>
        </w:rPr>
      </w:pPr>
    </w:p>
    <w:sectPr w:rsidR="00B23AE0" w:rsidRPr="003E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57"/>
    <w:rsid w:val="002931FA"/>
    <w:rsid w:val="0033636D"/>
    <w:rsid w:val="00386A86"/>
    <w:rsid w:val="003E1DC5"/>
    <w:rsid w:val="00425FAC"/>
    <w:rsid w:val="00B23AE0"/>
    <w:rsid w:val="00BA67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94F0-04F8-4C3A-895B-5F92A7E9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675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726">
      <w:bodyDiv w:val="1"/>
      <w:marLeft w:val="0"/>
      <w:marRight w:val="0"/>
      <w:marTop w:val="0"/>
      <w:marBottom w:val="0"/>
      <w:divBdr>
        <w:top w:val="none" w:sz="0" w:space="0" w:color="auto"/>
        <w:left w:val="none" w:sz="0" w:space="0" w:color="auto"/>
        <w:bottom w:val="none" w:sz="0" w:space="0" w:color="auto"/>
        <w:right w:val="none" w:sz="0" w:space="0" w:color="auto"/>
      </w:divBdr>
    </w:div>
    <w:div w:id="16900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4237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cp:revision>
  <dcterms:created xsi:type="dcterms:W3CDTF">2015-09-03T06:38:00Z</dcterms:created>
  <dcterms:modified xsi:type="dcterms:W3CDTF">2015-09-03T06:54:00Z</dcterms:modified>
</cp:coreProperties>
</file>